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F3D35" w14:textId="77777777" w:rsidR="00DB077B" w:rsidRDefault="00DB077B" w:rsidP="00896E71">
      <w:pPr>
        <w:widowControl/>
        <w:autoSpaceDE/>
        <w:autoSpaceDN/>
        <w:adjustRightInd/>
        <w:jc w:val="center"/>
        <w:rPr>
          <w:rFonts w:asciiTheme="minorHAnsi" w:eastAsia="Calibri" w:hAnsiTheme="minorHAnsi"/>
          <w:b/>
          <w:sz w:val="32"/>
        </w:rPr>
      </w:pPr>
    </w:p>
    <w:p w14:paraId="534C0447" w14:textId="77777777" w:rsidR="001D6F4B" w:rsidRPr="00FA5555" w:rsidRDefault="00505CD9" w:rsidP="00896E71">
      <w:pPr>
        <w:widowControl/>
        <w:autoSpaceDE/>
        <w:autoSpaceDN/>
        <w:adjustRightInd/>
        <w:jc w:val="center"/>
        <w:rPr>
          <w:rFonts w:eastAsia="Calibri"/>
          <w:b/>
          <w:sz w:val="32"/>
        </w:rPr>
      </w:pPr>
      <w:r w:rsidRPr="00FA5555">
        <w:rPr>
          <w:rFonts w:eastAsia="Calibri"/>
          <w:b/>
          <w:sz w:val="32"/>
        </w:rPr>
        <w:t xml:space="preserve">PROGRAM AMENDMENT </w:t>
      </w:r>
      <w:r w:rsidR="00452BD2" w:rsidRPr="00FA5555">
        <w:rPr>
          <w:rFonts w:eastAsia="Calibri"/>
          <w:b/>
          <w:sz w:val="32"/>
        </w:rPr>
        <w:t>FORM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65"/>
        <w:gridCol w:w="7475"/>
      </w:tblGrid>
      <w:tr w:rsidR="00A6292A" w:rsidRPr="00FA5555" w14:paraId="53CDD5C2" w14:textId="77777777" w:rsidTr="005B77C6">
        <w:trPr>
          <w:trHeight w:val="350"/>
          <w:jc w:val="center"/>
        </w:trPr>
        <w:tc>
          <w:tcPr>
            <w:tcW w:w="6565" w:type="dxa"/>
          </w:tcPr>
          <w:p w14:paraId="264CF288" w14:textId="1A56BB5D" w:rsidR="00A6292A" w:rsidRPr="00FA5555" w:rsidRDefault="00A6292A" w:rsidP="00A6292A">
            <w:pPr>
              <w:widowControl/>
              <w:autoSpaceDE/>
              <w:autoSpaceDN/>
              <w:adjustRightInd/>
              <w:ind w:left="522"/>
              <w:rPr>
                <w:rFonts w:eastAsia="Calibri"/>
                <w:b/>
              </w:rPr>
            </w:pPr>
            <w:r w:rsidRPr="00FA5555">
              <w:rPr>
                <w:rFonts w:eastAsia="Calibri"/>
                <w:b/>
              </w:rPr>
              <w:t>Date:</w:t>
            </w:r>
            <w:r w:rsidR="005641F7" w:rsidRPr="00FA5555">
              <w:rPr>
                <w:rFonts w:eastAsia="Calibri"/>
                <w:b/>
              </w:rPr>
              <w:t xml:space="preserve"> </w:t>
            </w:r>
          </w:p>
        </w:tc>
        <w:tc>
          <w:tcPr>
            <w:tcW w:w="7475" w:type="dxa"/>
          </w:tcPr>
          <w:p w14:paraId="710123F8" w14:textId="3E03C45E" w:rsidR="00A6292A" w:rsidRPr="00FA5555" w:rsidRDefault="00505CD9" w:rsidP="00505CD9">
            <w:pPr>
              <w:widowControl/>
              <w:autoSpaceDE/>
              <w:autoSpaceDN/>
              <w:adjustRightInd/>
              <w:ind w:left="522"/>
              <w:rPr>
                <w:rFonts w:eastAsia="Calibri"/>
                <w:b/>
              </w:rPr>
            </w:pPr>
            <w:r w:rsidRPr="00FA5555">
              <w:rPr>
                <w:rFonts w:eastAsia="Calibri"/>
                <w:b/>
              </w:rPr>
              <w:t>Department</w:t>
            </w:r>
            <w:r w:rsidR="00A6292A" w:rsidRPr="00FA5555">
              <w:rPr>
                <w:rFonts w:eastAsia="Calibri"/>
                <w:b/>
              </w:rPr>
              <w:t>:</w:t>
            </w:r>
            <w:r w:rsidR="005641F7" w:rsidRPr="00FA5555">
              <w:rPr>
                <w:rFonts w:eastAsia="Calibri"/>
                <w:b/>
              </w:rPr>
              <w:t xml:space="preserve"> </w:t>
            </w:r>
          </w:p>
        </w:tc>
      </w:tr>
      <w:tr w:rsidR="00A6292A" w:rsidRPr="00FA5555" w14:paraId="05382CC1" w14:textId="77777777" w:rsidTr="005B77C6">
        <w:trPr>
          <w:trHeight w:val="377"/>
          <w:jc w:val="center"/>
        </w:trPr>
        <w:tc>
          <w:tcPr>
            <w:tcW w:w="6565" w:type="dxa"/>
          </w:tcPr>
          <w:p w14:paraId="1A8E4646" w14:textId="2A1A1900" w:rsidR="00A6292A" w:rsidRPr="00FA5555" w:rsidRDefault="005B77C6" w:rsidP="00A6292A">
            <w:pPr>
              <w:widowControl/>
              <w:autoSpaceDE/>
              <w:autoSpaceDN/>
              <w:adjustRightInd/>
              <w:ind w:left="522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Current </w:t>
            </w:r>
            <w:r w:rsidR="00505CD9" w:rsidRPr="00FA5555">
              <w:rPr>
                <w:rFonts w:eastAsia="Calibri"/>
                <w:b/>
              </w:rPr>
              <w:t>Program Name:</w:t>
            </w:r>
            <w:r w:rsidR="005641F7" w:rsidRPr="00FA5555">
              <w:rPr>
                <w:rFonts w:eastAsia="Calibri"/>
                <w:b/>
              </w:rPr>
              <w:t xml:space="preserve"> </w:t>
            </w:r>
          </w:p>
        </w:tc>
        <w:tc>
          <w:tcPr>
            <w:tcW w:w="7475" w:type="dxa"/>
          </w:tcPr>
          <w:p w14:paraId="5F2ABA41" w14:textId="31912CC1" w:rsidR="00A6292A" w:rsidRPr="00FA5555" w:rsidRDefault="00505CD9" w:rsidP="00A6292A">
            <w:pPr>
              <w:widowControl/>
              <w:autoSpaceDE/>
              <w:autoSpaceDN/>
              <w:adjustRightInd/>
              <w:ind w:left="522"/>
              <w:rPr>
                <w:rFonts w:eastAsia="Calibri"/>
                <w:b/>
              </w:rPr>
            </w:pPr>
            <w:r w:rsidRPr="00FA5555">
              <w:rPr>
                <w:rFonts w:eastAsia="Calibri"/>
                <w:b/>
              </w:rPr>
              <w:t>Current Program Director:</w:t>
            </w:r>
            <w:r w:rsidR="005641F7" w:rsidRPr="00FA5555">
              <w:rPr>
                <w:rFonts w:eastAsia="Calibri"/>
                <w:b/>
              </w:rPr>
              <w:t xml:space="preserve"> </w:t>
            </w:r>
          </w:p>
        </w:tc>
      </w:tr>
      <w:tr w:rsidR="00A6292A" w:rsidRPr="00FA5555" w14:paraId="7C6273C9" w14:textId="77777777" w:rsidTr="005B77C6">
        <w:trPr>
          <w:trHeight w:val="440"/>
          <w:jc w:val="center"/>
        </w:trPr>
        <w:tc>
          <w:tcPr>
            <w:tcW w:w="6565" w:type="dxa"/>
          </w:tcPr>
          <w:p w14:paraId="5719931F" w14:textId="0F72B12D" w:rsidR="00A6292A" w:rsidRPr="00FA5555" w:rsidRDefault="00505CD9" w:rsidP="00FE0C87">
            <w:pPr>
              <w:widowControl/>
              <w:autoSpaceDE/>
              <w:autoSpaceDN/>
              <w:adjustRightInd/>
              <w:ind w:left="522"/>
              <w:rPr>
                <w:rFonts w:eastAsia="Calibri"/>
                <w:b/>
              </w:rPr>
            </w:pPr>
            <w:r w:rsidRPr="00FA5555">
              <w:rPr>
                <w:rFonts w:eastAsia="Calibri"/>
                <w:b/>
              </w:rPr>
              <w:t>Degree Type:</w:t>
            </w:r>
            <w:r w:rsidR="005641F7" w:rsidRPr="00FA5555">
              <w:rPr>
                <w:rFonts w:eastAsia="Calibri"/>
                <w:b/>
              </w:rPr>
              <w:t xml:space="preserve"> </w:t>
            </w:r>
          </w:p>
        </w:tc>
        <w:tc>
          <w:tcPr>
            <w:tcW w:w="7475" w:type="dxa"/>
          </w:tcPr>
          <w:p w14:paraId="0B2DF025" w14:textId="5061231E" w:rsidR="00A6292A" w:rsidRPr="00FA5555" w:rsidRDefault="00FA5555" w:rsidP="003B1706">
            <w:pPr>
              <w:widowControl/>
              <w:autoSpaceDE/>
              <w:autoSpaceDN/>
              <w:adjustRightInd/>
              <w:ind w:left="522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Person completing the form:</w:t>
            </w:r>
            <w:r w:rsidR="00505CD9" w:rsidRPr="00FA5555">
              <w:rPr>
                <w:rFonts w:eastAsia="Calibri"/>
                <w:b/>
              </w:rPr>
              <w:t xml:space="preserve"> </w:t>
            </w:r>
          </w:p>
        </w:tc>
      </w:tr>
      <w:tr w:rsidR="00FA5555" w:rsidRPr="00FA5555" w14:paraId="43EFC756" w14:textId="77777777" w:rsidTr="005B77C6">
        <w:trPr>
          <w:trHeight w:val="440"/>
          <w:jc w:val="center"/>
        </w:trPr>
        <w:tc>
          <w:tcPr>
            <w:tcW w:w="6565" w:type="dxa"/>
          </w:tcPr>
          <w:p w14:paraId="513E7A42" w14:textId="2AFF9964" w:rsidR="00FA5555" w:rsidRPr="00FA5555" w:rsidRDefault="00FA5555" w:rsidP="00FE0C87">
            <w:pPr>
              <w:widowControl/>
              <w:autoSpaceDE/>
              <w:autoSpaceDN/>
              <w:adjustRightInd/>
              <w:ind w:left="522"/>
              <w:rPr>
                <w:rFonts w:eastAsia="Calibri"/>
                <w:b/>
              </w:rPr>
            </w:pPr>
            <w:r w:rsidRPr="00FA5555">
              <w:rPr>
                <w:rFonts w:eastAsia="Calibri"/>
                <w:b/>
              </w:rPr>
              <w:t xml:space="preserve">Last Program Review Approval Date: </w:t>
            </w:r>
          </w:p>
        </w:tc>
        <w:tc>
          <w:tcPr>
            <w:tcW w:w="7475" w:type="dxa"/>
          </w:tcPr>
          <w:p w14:paraId="64E518A8" w14:textId="78A7CFC2" w:rsidR="00FA5555" w:rsidRPr="00FA5555" w:rsidRDefault="00FA5555" w:rsidP="003B1706">
            <w:pPr>
              <w:widowControl/>
              <w:autoSpaceDE/>
              <w:autoSpaceDN/>
              <w:adjustRightInd/>
              <w:ind w:left="522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Curriculum Committee Rep:</w:t>
            </w:r>
          </w:p>
        </w:tc>
      </w:tr>
    </w:tbl>
    <w:p w14:paraId="6800D6A2" w14:textId="77777777" w:rsidR="007B0D14" w:rsidRPr="00FA5555" w:rsidRDefault="007B0D14" w:rsidP="007B0D14">
      <w:pPr>
        <w:widowControl/>
        <w:autoSpaceDE/>
        <w:autoSpaceDN/>
        <w:adjustRightInd/>
        <w:ind w:left="720" w:right="90"/>
        <w:rPr>
          <w:rFonts w:eastAsia="Calibri"/>
          <w:b/>
          <w:i/>
        </w:rPr>
      </w:pPr>
    </w:p>
    <w:p w14:paraId="0337055C" w14:textId="77777777" w:rsidR="006B5980" w:rsidRPr="00FA5555" w:rsidRDefault="00896E71" w:rsidP="00FA5555">
      <w:pPr>
        <w:widowControl/>
        <w:autoSpaceDE/>
        <w:autoSpaceDN/>
        <w:adjustRightInd/>
        <w:ind w:left="90" w:right="90"/>
        <w:rPr>
          <w:rFonts w:eastAsia="Calibri"/>
          <w:b/>
          <w:iCs/>
        </w:rPr>
      </w:pPr>
      <w:r w:rsidRPr="00FA5555">
        <w:rPr>
          <w:rFonts w:eastAsia="Calibri"/>
          <w:b/>
          <w:iCs/>
        </w:rPr>
        <w:t xml:space="preserve">Use this form to record the following </w:t>
      </w:r>
      <w:r w:rsidR="00505CD9" w:rsidRPr="00FA5555">
        <w:rPr>
          <w:rFonts w:eastAsia="Calibri"/>
          <w:b/>
          <w:iCs/>
        </w:rPr>
        <w:t>updates</w:t>
      </w:r>
      <w:r w:rsidRPr="00FA5555">
        <w:rPr>
          <w:rFonts w:eastAsia="Calibri"/>
          <w:b/>
          <w:iCs/>
        </w:rPr>
        <w:t xml:space="preserve"> to </w:t>
      </w:r>
      <w:r w:rsidR="00505CD9" w:rsidRPr="00FA5555">
        <w:rPr>
          <w:rFonts w:eastAsia="Calibri"/>
          <w:b/>
          <w:iCs/>
        </w:rPr>
        <w:t>Degree Programs</w:t>
      </w:r>
      <w:r w:rsidR="00452BD2" w:rsidRPr="00FA5555">
        <w:rPr>
          <w:rFonts w:eastAsia="Calibri"/>
          <w:b/>
          <w:iCs/>
        </w:rPr>
        <w:t>:</w:t>
      </w:r>
    </w:p>
    <w:p w14:paraId="70D53B3D" w14:textId="1157D2FA" w:rsidR="00F6461F" w:rsidRPr="005B77C6" w:rsidRDefault="00896E71" w:rsidP="00FA5555">
      <w:pPr>
        <w:widowControl/>
        <w:autoSpaceDE/>
        <w:autoSpaceDN/>
        <w:adjustRightInd/>
        <w:ind w:left="90" w:right="90"/>
        <w:rPr>
          <w:rFonts w:eastAsia="Calibri"/>
          <w:b/>
          <w:bCs/>
          <w:iCs/>
          <w:u w:val="single"/>
        </w:rPr>
      </w:pPr>
      <w:r w:rsidRPr="00FA5555">
        <w:rPr>
          <w:rFonts w:eastAsia="Calibri"/>
          <w:iCs/>
        </w:rPr>
        <w:t xml:space="preserve">Change of </w:t>
      </w:r>
      <w:r w:rsidR="00505CD9" w:rsidRPr="00FA5555">
        <w:rPr>
          <w:rFonts w:eastAsia="Calibri"/>
          <w:iCs/>
        </w:rPr>
        <w:t>Director</w:t>
      </w:r>
      <w:r w:rsidRPr="00FA5555">
        <w:rPr>
          <w:rFonts w:eastAsia="Calibri"/>
          <w:iCs/>
        </w:rPr>
        <w:t>,</w:t>
      </w:r>
      <w:r w:rsidR="00505CD9" w:rsidRPr="00FA5555">
        <w:rPr>
          <w:rFonts w:eastAsia="Calibri"/>
          <w:iCs/>
        </w:rPr>
        <w:t xml:space="preserve"> program description</w:t>
      </w:r>
      <w:r w:rsidR="00FA5555">
        <w:rPr>
          <w:rFonts w:eastAsia="Calibri"/>
          <w:iCs/>
        </w:rPr>
        <w:t xml:space="preserve"> for clarity or style</w:t>
      </w:r>
      <w:r w:rsidRPr="00FA5555">
        <w:rPr>
          <w:rFonts w:eastAsia="Calibri"/>
          <w:iCs/>
        </w:rPr>
        <w:t xml:space="preserve">, </w:t>
      </w:r>
      <w:r w:rsidR="00FA5555">
        <w:rPr>
          <w:rFonts w:eastAsia="Calibri"/>
          <w:iCs/>
        </w:rPr>
        <w:t xml:space="preserve">typographical corrections, </w:t>
      </w:r>
      <w:r w:rsidR="00505CD9" w:rsidRPr="00FA5555">
        <w:rPr>
          <w:rFonts w:eastAsia="Calibri"/>
          <w:iCs/>
        </w:rPr>
        <w:t>program faculty</w:t>
      </w:r>
      <w:r w:rsidRPr="00FA5555">
        <w:rPr>
          <w:rFonts w:eastAsia="Calibri"/>
          <w:iCs/>
        </w:rPr>
        <w:t>,</w:t>
      </w:r>
      <w:r w:rsidR="00505CD9" w:rsidRPr="00FA5555">
        <w:rPr>
          <w:rFonts w:eastAsia="Calibri"/>
          <w:iCs/>
        </w:rPr>
        <w:t xml:space="preserve"> and non-substantive edits to program competencies or webpage </w:t>
      </w:r>
      <w:r w:rsidR="00FA5555">
        <w:rPr>
          <w:rFonts w:eastAsia="Calibri"/>
          <w:iCs/>
        </w:rPr>
        <w:t>language for clarity (no change in meaning), change in elective options with no change in required courses, alignment of program codes or titles with other systems (</w:t>
      </w:r>
      <w:bookmarkStart w:id="0" w:name="_Hlk199429775"/>
      <w:r w:rsidR="00FA5555">
        <w:rPr>
          <w:rFonts w:eastAsia="Calibri"/>
          <w:iCs/>
        </w:rPr>
        <w:t>e</w:t>
      </w:r>
      <w:r w:rsidR="00F433F9">
        <w:rPr>
          <w:rFonts w:eastAsia="Calibri"/>
          <w:iCs/>
        </w:rPr>
        <w:t>.</w:t>
      </w:r>
      <w:r w:rsidR="00FA5555">
        <w:rPr>
          <w:rFonts w:eastAsia="Calibri"/>
          <w:iCs/>
        </w:rPr>
        <w:t xml:space="preserve">g., </w:t>
      </w:r>
      <w:bookmarkEnd w:id="0"/>
      <w:r w:rsidR="00FA5555">
        <w:rPr>
          <w:rFonts w:eastAsia="Calibri"/>
          <w:iCs/>
        </w:rPr>
        <w:t>Banner)</w:t>
      </w:r>
      <w:r w:rsidR="005B77C6">
        <w:rPr>
          <w:rFonts w:eastAsia="Calibri"/>
          <w:iCs/>
        </w:rPr>
        <w:t>, discontinuation of existing programs/certificates and semester(s) offered</w:t>
      </w:r>
      <w:r w:rsidR="00505CD9" w:rsidRPr="00FA5555">
        <w:rPr>
          <w:rFonts w:eastAsia="Calibri"/>
          <w:iCs/>
        </w:rPr>
        <w:t xml:space="preserve">. </w:t>
      </w:r>
      <w:r w:rsidR="00271959" w:rsidRPr="00FA5555">
        <w:rPr>
          <w:rFonts w:eastAsia="Calibri"/>
          <w:iCs/>
        </w:rPr>
        <w:t>Signed c</w:t>
      </w:r>
      <w:r w:rsidRPr="00FA5555">
        <w:rPr>
          <w:rFonts w:eastAsia="Calibri"/>
          <w:iCs/>
        </w:rPr>
        <w:t>urriculum</w:t>
      </w:r>
      <w:r w:rsidR="00271959" w:rsidRPr="00FA5555">
        <w:rPr>
          <w:rFonts w:eastAsia="Calibri"/>
          <w:iCs/>
        </w:rPr>
        <w:t xml:space="preserve"> records are the definitive source for program information of any kind and should be updated as </w:t>
      </w:r>
      <w:r w:rsidR="00505CD9" w:rsidRPr="00FA5555">
        <w:rPr>
          <w:rFonts w:eastAsia="Calibri"/>
          <w:iCs/>
        </w:rPr>
        <w:t xml:space="preserve">needed for accurate </w:t>
      </w:r>
      <w:r w:rsidR="00271959" w:rsidRPr="00FA5555">
        <w:rPr>
          <w:rFonts w:eastAsia="Calibri"/>
          <w:iCs/>
        </w:rPr>
        <w:t>web, Banner, SOPHAS, publications, syllabi.</w:t>
      </w:r>
      <w:r w:rsidR="005B77C6">
        <w:rPr>
          <w:rFonts w:eastAsia="Calibri"/>
          <w:iCs/>
        </w:rPr>
        <w:t xml:space="preserve"> </w:t>
      </w:r>
      <w:r w:rsidR="005B77C6" w:rsidRPr="005B77C6">
        <w:rPr>
          <w:rFonts w:eastAsia="Calibri"/>
          <w:b/>
          <w:bCs/>
          <w:iCs/>
          <w:u w:val="single"/>
        </w:rPr>
        <w:t xml:space="preserve">All other requests require full CC review. </w:t>
      </w:r>
    </w:p>
    <w:p w14:paraId="3F4E826E" w14:textId="77777777" w:rsidR="007B0D14" w:rsidRPr="00FA5555" w:rsidRDefault="007B0D14" w:rsidP="007B0D14">
      <w:pPr>
        <w:widowControl/>
        <w:autoSpaceDE/>
        <w:autoSpaceDN/>
        <w:adjustRightInd/>
        <w:ind w:left="720" w:right="90"/>
        <w:rPr>
          <w:rFonts w:eastAsia="Calibri"/>
          <w:i/>
        </w:rPr>
      </w:pPr>
    </w:p>
    <w:tbl>
      <w:tblPr>
        <w:tblStyle w:val="TableGrid"/>
        <w:tblW w:w="5002" w:type="pct"/>
        <w:jc w:val="center"/>
        <w:tblLook w:val="04A0" w:firstRow="1" w:lastRow="0" w:firstColumn="1" w:lastColumn="0" w:noHBand="0" w:noVBand="1"/>
      </w:tblPr>
      <w:tblGrid>
        <w:gridCol w:w="3236"/>
        <w:gridCol w:w="3953"/>
        <w:gridCol w:w="3599"/>
        <w:gridCol w:w="3608"/>
      </w:tblGrid>
      <w:tr w:rsidR="00D143A8" w:rsidRPr="00FA5555" w14:paraId="7C26C365" w14:textId="77777777" w:rsidTr="00505CD9">
        <w:trPr>
          <w:jc w:val="center"/>
        </w:trPr>
        <w:tc>
          <w:tcPr>
            <w:tcW w:w="1124" w:type="pct"/>
            <w:shd w:val="clear" w:color="auto" w:fill="F2F2F2" w:themeFill="background1" w:themeFillShade="F2"/>
          </w:tcPr>
          <w:p w14:paraId="41EE9CB0" w14:textId="77777777" w:rsidR="00D143A8" w:rsidRPr="00FA5555" w:rsidRDefault="00D143A8" w:rsidP="00505CD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</w:rPr>
            </w:pPr>
            <w:r w:rsidRPr="00FA5555">
              <w:rPr>
                <w:rFonts w:eastAsia="Calibri"/>
                <w:b/>
              </w:rPr>
              <w:t xml:space="preserve">Type of </w:t>
            </w:r>
            <w:r w:rsidR="00505CD9" w:rsidRPr="00FA5555">
              <w:rPr>
                <w:rFonts w:eastAsia="Calibri"/>
                <w:b/>
              </w:rPr>
              <w:t>Program</w:t>
            </w:r>
            <w:r w:rsidRPr="00FA5555">
              <w:rPr>
                <w:rFonts w:eastAsia="Calibri"/>
                <w:b/>
              </w:rPr>
              <w:t xml:space="preserve"> Change</w:t>
            </w:r>
          </w:p>
        </w:tc>
        <w:tc>
          <w:tcPr>
            <w:tcW w:w="1373" w:type="pct"/>
            <w:shd w:val="clear" w:color="auto" w:fill="F2F2F2" w:themeFill="background1" w:themeFillShade="F2"/>
          </w:tcPr>
          <w:p w14:paraId="79FDE6E6" w14:textId="77777777" w:rsidR="00D143A8" w:rsidRPr="00FA5555" w:rsidRDefault="00BD7D3D" w:rsidP="00BD7D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</w:rPr>
            </w:pPr>
            <w:r w:rsidRPr="00FA5555">
              <w:rPr>
                <w:rFonts w:eastAsia="Calibri"/>
                <w:b/>
              </w:rPr>
              <w:t>From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1C8FF307" w14:textId="77777777" w:rsidR="00D143A8" w:rsidRPr="00FA5555" w:rsidRDefault="00BD7D3D" w:rsidP="00BD7D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</w:rPr>
            </w:pPr>
            <w:r w:rsidRPr="00FA5555">
              <w:rPr>
                <w:rFonts w:eastAsia="Calibri"/>
                <w:b/>
              </w:rPr>
              <w:t>To</w:t>
            </w:r>
          </w:p>
        </w:tc>
        <w:tc>
          <w:tcPr>
            <w:tcW w:w="1253" w:type="pct"/>
            <w:shd w:val="clear" w:color="auto" w:fill="F2F2F2" w:themeFill="background1" w:themeFillShade="F2"/>
          </w:tcPr>
          <w:p w14:paraId="596B158E" w14:textId="77777777" w:rsidR="00D143A8" w:rsidRPr="00FA5555" w:rsidRDefault="00452BD2" w:rsidP="00BD7D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</w:rPr>
            </w:pPr>
            <w:r w:rsidRPr="00FA5555">
              <w:rPr>
                <w:rFonts w:eastAsia="Calibri"/>
                <w:b/>
              </w:rPr>
              <w:t>Explanation</w:t>
            </w:r>
          </w:p>
        </w:tc>
      </w:tr>
      <w:tr w:rsidR="00A9075C" w:rsidRPr="00FA5555" w14:paraId="72307E78" w14:textId="77777777" w:rsidTr="00FA5555">
        <w:tblPrEx>
          <w:jc w:val="left"/>
        </w:tblPrEx>
        <w:trPr>
          <w:trHeight w:val="800"/>
        </w:trPr>
        <w:tc>
          <w:tcPr>
            <w:tcW w:w="1124" w:type="pct"/>
          </w:tcPr>
          <w:p w14:paraId="7622FF96" w14:textId="3AEFE96C" w:rsidR="00A9075C" w:rsidRPr="00FA5555" w:rsidRDefault="00A9075C" w:rsidP="00505CD9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373" w:type="pct"/>
          </w:tcPr>
          <w:p w14:paraId="37B40E1C" w14:textId="39883F44" w:rsidR="00A9075C" w:rsidRPr="00FA5555" w:rsidRDefault="00A9075C" w:rsidP="00082BA0">
            <w:pPr>
              <w:widowControl/>
              <w:autoSpaceDE/>
              <w:autoSpaceDN/>
              <w:adjustRightInd/>
              <w:rPr>
                <w:color w:val="FF0000"/>
              </w:rPr>
            </w:pPr>
          </w:p>
        </w:tc>
        <w:tc>
          <w:tcPr>
            <w:tcW w:w="1250" w:type="pct"/>
          </w:tcPr>
          <w:p w14:paraId="14C71E3F" w14:textId="77777777" w:rsidR="00A9075C" w:rsidRPr="00FA5555" w:rsidRDefault="00A9075C" w:rsidP="00082BA0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253" w:type="pct"/>
          </w:tcPr>
          <w:p w14:paraId="35E01FCB" w14:textId="194CFCBB" w:rsidR="00A9075C" w:rsidRPr="00FA5555" w:rsidRDefault="00A9075C" w:rsidP="00505CD9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FF0000"/>
              </w:rPr>
            </w:pPr>
          </w:p>
        </w:tc>
      </w:tr>
      <w:tr w:rsidR="00452BD2" w:rsidRPr="00FA5555" w14:paraId="79EBA32A" w14:textId="77777777" w:rsidTr="00FA5555">
        <w:trPr>
          <w:trHeight w:val="980"/>
          <w:jc w:val="center"/>
        </w:trPr>
        <w:tc>
          <w:tcPr>
            <w:tcW w:w="1124" w:type="pct"/>
            <w:vAlign w:val="center"/>
          </w:tcPr>
          <w:p w14:paraId="4970A59F" w14:textId="77777777" w:rsidR="00452BD2" w:rsidRPr="00FA5555" w:rsidRDefault="00452BD2" w:rsidP="00844759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</w:p>
        </w:tc>
        <w:tc>
          <w:tcPr>
            <w:tcW w:w="1373" w:type="pct"/>
            <w:vAlign w:val="center"/>
          </w:tcPr>
          <w:p w14:paraId="018EB17D" w14:textId="77777777" w:rsidR="00452BD2" w:rsidRPr="00FA5555" w:rsidRDefault="00452BD2" w:rsidP="00844759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</w:p>
        </w:tc>
        <w:tc>
          <w:tcPr>
            <w:tcW w:w="1250" w:type="pct"/>
            <w:vAlign w:val="center"/>
          </w:tcPr>
          <w:p w14:paraId="5A3BAB07" w14:textId="77777777" w:rsidR="00452BD2" w:rsidRPr="00FA5555" w:rsidRDefault="00452BD2" w:rsidP="00844759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</w:p>
        </w:tc>
        <w:tc>
          <w:tcPr>
            <w:tcW w:w="1253" w:type="pct"/>
            <w:vAlign w:val="center"/>
          </w:tcPr>
          <w:p w14:paraId="3E1D023D" w14:textId="77777777" w:rsidR="00452BD2" w:rsidRPr="00FA5555" w:rsidRDefault="00452BD2" w:rsidP="00452BD2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</w:p>
        </w:tc>
      </w:tr>
      <w:tr w:rsidR="00452BD2" w:rsidRPr="00FA5555" w14:paraId="48A8A517" w14:textId="77777777" w:rsidTr="00FA5555">
        <w:trPr>
          <w:trHeight w:val="1250"/>
          <w:jc w:val="center"/>
        </w:trPr>
        <w:tc>
          <w:tcPr>
            <w:tcW w:w="1124" w:type="pct"/>
            <w:vAlign w:val="center"/>
          </w:tcPr>
          <w:p w14:paraId="5FDF8D9F" w14:textId="77777777" w:rsidR="00452BD2" w:rsidRPr="00FA5555" w:rsidRDefault="00452BD2" w:rsidP="00844759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</w:p>
        </w:tc>
        <w:tc>
          <w:tcPr>
            <w:tcW w:w="1373" w:type="pct"/>
            <w:vAlign w:val="center"/>
          </w:tcPr>
          <w:p w14:paraId="1E490746" w14:textId="77777777" w:rsidR="00452BD2" w:rsidRPr="00FA5555" w:rsidRDefault="00452BD2" w:rsidP="00844759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</w:p>
        </w:tc>
        <w:tc>
          <w:tcPr>
            <w:tcW w:w="1250" w:type="pct"/>
            <w:vAlign w:val="center"/>
          </w:tcPr>
          <w:p w14:paraId="72A8BB3A" w14:textId="77777777" w:rsidR="00452BD2" w:rsidRPr="00FA5555" w:rsidRDefault="00452BD2" w:rsidP="00844759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</w:p>
        </w:tc>
        <w:tc>
          <w:tcPr>
            <w:tcW w:w="1253" w:type="pct"/>
            <w:vAlign w:val="center"/>
          </w:tcPr>
          <w:p w14:paraId="4E23A61E" w14:textId="77777777" w:rsidR="00452BD2" w:rsidRPr="00FA5555" w:rsidRDefault="00452BD2" w:rsidP="00452BD2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</w:p>
        </w:tc>
      </w:tr>
    </w:tbl>
    <w:p w14:paraId="08D2352E" w14:textId="77777777" w:rsidR="00505CD9" w:rsidRPr="00FA5555" w:rsidRDefault="00505CD9"/>
    <w:p w14:paraId="034EE6AE" w14:textId="77777777" w:rsidR="007B0D14" w:rsidRPr="00FA5555" w:rsidRDefault="007B0D14"/>
    <w:p w14:paraId="67D315F7" w14:textId="77777777" w:rsidR="004A4F9F" w:rsidRPr="00FA5555" w:rsidRDefault="004A4F9F"/>
    <w:p w14:paraId="5B1CEF75" w14:textId="77777777" w:rsidR="004A4F9F" w:rsidRPr="00FA5555" w:rsidRDefault="004A4F9F"/>
    <w:tbl>
      <w:tblPr>
        <w:tblStyle w:val="TableGrid"/>
        <w:tblW w:w="4998" w:type="pct"/>
        <w:tblInd w:w="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452"/>
        <w:gridCol w:w="4577"/>
        <w:gridCol w:w="731"/>
        <w:gridCol w:w="5127"/>
      </w:tblGrid>
      <w:tr w:rsidR="00452BD2" w:rsidRPr="00FA5555" w14:paraId="41DAF21C" w14:textId="77777777" w:rsidTr="00FA5555">
        <w:tc>
          <w:tcPr>
            <w:tcW w:w="1218" w:type="pct"/>
          </w:tcPr>
          <w:p w14:paraId="3C09DCC8" w14:textId="4878B696" w:rsidR="00452BD2" w:rsidRPr="00FA5555" w:rsidRDefault="00452BD2" w:rsidP="00C14E1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7" w:type="pct"/>
            <w:tcBorders>
              <w:bottom w:val="nil"/>
            </w:tcBorders>
          </w:tcPr>
          <w:p w14:paraId="6167CB3B" w14:textId="77777777" w:rsidR="00452BD2" w:rsidRPr="00FA5555" w:rsidRDefault="00452BD2" w:rsidP="00C14E1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590" w:type="pct"/>
            <w:tcBorders>
              <w:bottom w:val="single" w:sz="4" w:space="0" w:color="auto"/>
            </w:tcBorders>
          </w:tcPr>
          <w:p w14:paraId="65EC89D2" w14:textId="5A016B5D" w:rsidR="00452BD2" w:rsidRPr="00FA5555" w:rsidRDefault="00452BD2" w:rsidP="00C14E1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254" w:type="pct"/>
            <w:tcBorders>
              <w:bottom w:val="nil"/>
            </w:tcBorders>
          </w:tcPr>
          <w:p w14:paraId="3E703300" w14:textId="0380A495" w:rsidR="00452BD2" w:rsidRPr="00FA5555" w:rsidRDefault="00452BD2" w:rsidP="00C14E1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81" w:type="pct"/>
          </w:tcPr>
          <w:p w14:paraId="71616E8C" w14:textId="37DEDEBA" w:rsidR="00452BD2" w:rsidRPr="00FA5555" w:rsidRDefault="00452BD2" w:rsidP="00C14E12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14:paraId="61814CC6" w14:textId="7503583D" w:rsidR="00DB3662" w:rsidRPr="005B77C6" w:rsidRDefault="00DB3662" w:rsidP="00452BD2">
      <w:pPr>
        <w:widowControl/>
        <w:autoSpaceDE/>
        <w:autoSpaceDN/>
        <w:adjustRightInd/>
        <w:rPr>
          <w:rFonts w:eastAsia="Calibri"/>
          <w:b/>
          <w:bCs/>
        </w:rPr>
      </w:pPr>
      <w:r w:rsidRPr="005B77C6">
        <w:rPr>
          <w:rFonts w:eastAsia="Calibri"/>
          <w:b/>
          <w:bCs/>
        </w:rPr>
        <w:t>Department Chair – Date</w:t>
      </w:r>
      <w:r w:rsidRPr="005B77C6">
        <w:rPr>
          <w:rFonts w:eastAsia="Calibri"/>
          <w:b/>
          <w:bCs/>
        </w:rPr>
        <w:tab/>
      </w:r>
      <w:r w:rsidRPr="005B77C6">
        <w:rPr>
          <w:rFonts w:eastAsia="Calibri"/>
          <w:b/>
          <w:bCs/>
        </w:rPr>
        <w:tab/>
      </w:r>
      <w:r w:rsidRPr="005B77C6">
        <w:rPr>
          <w:rFonts w:eastAsia="Calibri"/>
          <w:b/>
          <w:bCs/>
        </w:rPr>
        <w:tab/>
      </w:r>
      <w:r w:rsidR="00505CD9" w:rsidRPr="005B77C6">
        <w:rPr>
          <w:rFonts w:eastAsia="Calibri"/>
          <w:b/>
          <w:bCs/>
        </w:rPr>
        <w:t xml:space="preserve">Program Director </w:t>
      </w:r>
      <w:r w:rsidR="00452BD2" w:rsidRPr="005B77C6">
        <w:rPr>
          <w:rFonts w:eastAsia="Calibri"/>
          <w:b/>
          <w:bCs/>
        </w:rPr>
        <w:t>– Date</w:t>
      </w:r>
      <w:r w:rsidRPr="005B77C6">
        <w:rPr>
          <w:rFonts w:eastAsia="Calibri"/>
          <w:b/>
          <w:bCs/>
        </w:rPr>
        <w:tab/>
      </w:r>
      <w:r w:rsidR="00DB077B" w:rsidRPr="005B77C6">
        <w:rPr>
          <w:rFonts w:eastAsia="Calibri"/>
          <w:b/>
          <w:bCs/>
        </w:rPr>
        <w:tab/>
      </w:r>
      <w:r w:rsidR="00DB077B" w:rsidRPr="005B77C6">
        <w:rPr>
          <w:rFonts w:eastAsia="Calibri"/>
          <w:b/>
          <w:bCs/>
        </w:rPr>
        <w:tab/>
      </w:r>
      <w:r w:rsidR="007B0D14" w:rsidRPr="005B77C6">
        <w:rPr>
          <w:rFonts w:eastAsia="Calibri"/>
          <w:b/>
          <w:bCs/>
        </w:rPr>
        <w:tab/>
      </w:r>
      <w:r w:rsidR="007B0D14" w:rsidRPr="005B77C6">
        <w:rPr>
          <w:rFonts w:eastAsia="Calibri"/>
          <w:b/>
          <w:bCs/>
        </w:rPr>
        <w:tab/>
        <w:t xml:space="preserve">Curriculum </w:t>
      </w:r>
      <w:r w:rsidR="004A4F9F" w:rsidRPr="005B77C6">
        <w:rPr>
          <w:rFonts w:eastAsia="Calibri"/>
          <w:b/>
          <w:bCs/>
        </w:rPr>
        <w:t>Committee Chair</w:t>
      </w:r>
      <w:r w:rsidR="007B0D14" w:rsidRPr="005B77C6">
        <w:rPr>
          <w:rFonts w:eastAsia="Calibri"/>
          <w:b/>
          <w:bCs/>
        </w:rPr>
        <w:t xml:space="preserve"> </w:t>
      </w:r>
      <w:r w:rsidRPr="005B77C6">
        <w:rPr>
          <w:rFonts w:eastAsia="Calibri"/>
          <w:b/>
          <w:bCs/>
        </w:rPr>
        <w:t xml:space="preserve">– Date </w:t>
      </w:r>
    </w:p>
    <w:p w14:paraId="032D60E1" w14:textId="51043AAD" w:rsidR="00A6292A" w:rsidRPr="00FA5555" w:rsidRDefault="00A6292A" w:rsidP="00A6292A">
      <w:pPr>
        <w:widowControl/>
        <w:autoSpaceDE/>
        <w:autoSpaceDN/>
        <w:adjustRightInd/>
        <w:rPr>
          <w:rFonts w:eastAsia="Calibri"/>
        </w:rPr>
      </w:pPr>
    </w:p>
    <w:sectPr w:rsidR="00A6292A" w:rsidRPr="00FA5555" w:rsidSect="00F558F0">
      <w:footerReference w:type="default" r:id="rId8"/>
      <w:headerReference w:type="first" r:id="rId9"/>
      <w:footerReference w:type="first" r:id="rId10"/>
      <w:pgSz w:w="15840" w:h="12240" w:orient="landscape"/>
      <w:pgMar w:top="720" w:right="720" w:bottom="720" w:left="720" w:header="450" w:footer="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B622B" w14:textId="77777777" w:rsidR="008C039C" w:rsidRDefault="008C039C" w:rsidP="001D6F4B">
      <w:r>
        <w:separator/>
      </w:r>
    </w:p>
  </w:endnote>
  <w:endnote w:type="continuationSeparator" w:id="0">
    <w:p w14:paraId="446DAA4C" w14:textId="77777777" w:rsidR="008C039C" w:rsidRDefault="008C039C" w:rsidP="001D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3036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C7F03B" w14:textId="77777777" w:rsidR="00B03BCD" w:rsidRDefault="00B03B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A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57AF00" w14:textId="77777777" w:rsidR="00B03BCD" w:rsidRDefault="00B03B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18C96" w14:textId="0A551E6A" w:rsidR="006831B5" w:rsidRPr="00452BD2" w:rsidRDefault="00452BD2" w:rsidP="00452BD2">
    <w:pPr>
      <w:widowControl/>
      <w:tabs>
        <w:tab w:val="right" w:pos="14220"/>
      </w:tabs>
      <w:autoSpaceDE/>
      <w:autoSpaceDN/>
      <w:adjustRightInd/>
      <w:rPr>
        <w:rFonts w:asciiTheme="minorHAnsi" w:eastAsia="Calibri" w:hAnsiTheme="minorHAnsi"/>
        <w:b/>
        <w:sz w:val="20"/>
      </w:rPr>
    </w:pPr>
    <w:r w:rsidRPr="002B682D">
      <w:rPr>
        <w:rFonts w:asciiTheme="minorHAnsi" w:hAnsiTheme="minorHAnsi"/>
        <w:b/>
        <w:sz w:val="18"/>
      </w:rPr>
      <w:t xml:space="preserve">Revised </w:t>
    </w:r>
    <w:r w:rsidR="005B77C6">
      <w:rPr>
        <w:rFonts w:asciiTheme="minorHAnsi" w:hAnsiTheme="minorHAnsi"/>
        <w:b/>
        <w:sz w:val="18"/>
      </w:rPr>
      <w:t>5</w:t>
    </w:r>
    <w:r w:rsidRPr="002B682D">
      <w:rPr>
        <w:rFonts w:asciiTheme="minorHAnsi" w:hAnsiTheme="minorHAnsi"/>
        <w:b/>
        <w:sz w:val="18"/>
      </w:rPr>
      <w:t>/</w:t>
    </w:r>
    <w:r w:rsidR="005B77C6">
      <w:rPr>
        <w:rFonts w:asciiTheme="minorHAnsi" w:hAnsiTheme="minorHAnsi"/>
        <w:b/>
        <w:sz w:val="18"/>
      </w:rPr>
      <w:t>25</w:t>
    </w:r>
    <w:r>
      <w:rPr>
        <w:rFonts w:asciiTheme="minorHAnsi" w:hAnsiTheme="minorHAnsi"/>
        <w:b/>
        <w:sz w:val="18"/>
      </w:rPr>
      <w:tab/>
    </w:r>
    <w:sdt>
      <w:sdtPr>
        <w:id w:val="-1361497819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noProof/>
          <w:sz w:val="22"/>
        </w:rPr>
      </w:sdtEndPr>
      <w:sdtContent>
        <w:r w:rsidR="006831B5" w:rsidRPr="006831B5">
          <w:rPr>
            <w:rFonts w:asciiTheme="minorHAnsi" w:hAnsiTheme="minorHAnsi"/>
            <w:sz w:val="22"/>
          </w:rPr>
          <w:fldChar w:fldCharType="begin"/>
        </w:r>
        <w:r w:rsidR="006831B5" w:rsidRPr="006831B5">
          <w:rPr>
            <w:rFonts w:asciiTheme="minorHAnsi" w:hAnsiTheme="minorHAnsi"/>
            <w:sz w:val="22"/>
          </w:rPr>
          <w:instrText xml:space="preserve"> PAGE   \* MERGEFORMAT </w:instrText>
        </w:r>
        <w:r w:rsidR="006831B5" w:rsidRPr="006831B5">
          <w:rPr>
            <w:rFonts w:asciiTheme="minorHAnsi" w:hAnsiTheme="minorHAnsi"/>
            <w:sz w:val="22"/>
          </w:rPr>
          <w:fldChar w:fldCharType="separate"/>
        </w:r>
        <w:r w:rsidR="007B0D14">
          <w:rPr>
            <w:rFonts w:asciiTheme="minorHAnsi" w:hAnsiTheme="minorHAnsi"/>
            <w:noProof/>
            <w:sz w:val="22"/>
          </w:rPr>
          <w:t>1</w:t>
        </w:r>
        <w:r w:rsidR="006831B5" w:rsidRPr="006831B5">
          <w:rPr>
            <w:rFonts w:asciiTheme="minorHAnsi" w:hAnsiTheme="minorHAnsi"/>
            <w:noProof/>
            <w:sz w:val="22"/>
          </w:rPr>
          <w:fldChar w:fldCharType="end"/>
        </w:r>
      </w:sdtContent>
    </w:sdt>
  </w:p>
  <w:p w14:paraId="4E6B4071" w14:textId="77777777" w:rsidR="006831B5" w:rsidRDefault="00683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5C1B0" w14:textId="77777777" w:rsidR="008C039C" w:rsidRDefault="008C039C" w:rsidP="001D6F4B">
      <w:r>
        <w:separator/>
      </w:r>
    </w:p>
  </w:footnote>
  <w:footnote w:type="continuationSeparator" w:id="0">
    <w:p w14:paraId="14778CE7" w14:textId="77777777" w:rsidR="008C039C" w:rsidRDefault="008C039C" w:rsidP="001D6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F8E33" w14:textId="77777777" w:rsidR="007D0732" w:rsidRPr="003A17E8" w:rsidRDefault="00DB077B" w:rsidP="007D0732">
    <w:pPr>
      <w:widowControl/>
      <w:autoSpaceDE/>
      <w:autoSpaceDN/>
      <w:adjustRightInd/>
      <w:rPr>
        <w:rFonts w:asciiTheme="minorHAnsi" w:eastAsia="Calibri" w:hAnsiTheme="minorHAnsi"/>
        <w:b/>
        <w:sz w:val="28"/>
      </w:rPr>
    </w:pPr>
    <w:r>
      <w:rPr>
        <w:rFonts w:asciiTheme="minorHAnsi" w:eastAsia="Calibri" w:hAnsiTheme="minorHAnsi"/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0FBAC4A4" wp14:editId="304326D9">
          <wp:simplePos x="0" y="0"/>
          <wp:positionH relativeFrom="margin">
            <wp:posOffset>85725</wp:posOffset>
          </wp:positionH>
          <wp:positionV relativeFrom="paragraph">
            <wp:posOffset>104775</wp:posOffset>
          </wp:positionV>
          <wp:extent cx="1097280" cy="523875"/>
          <wp:effectExtent l="0" t="0" r="0" b="0"/>
          <wp:wrapTight wrapText="bothSides">
            <wp:wrapPolygon edited="0">
              <wp:start x="8625" y="785"/>
              <wp:lineTo x="2250" y="14924"/>
              <wp:lineTo x="2250" y="18065"/>
              <wp:lineTo x="3375" y="18851"/>
              <wp:lineTo x="11250" y="20422"/>
              <wp:lineTo x="12750" y="20422"/>
              <wp:lineTo x="18000" y="18851"/>
              <wp:lineTo x="19500" y="18065"/>
              <wp:lineTo x="19125" y="14924"/>
              <wp:lineTo x="12750" y="785"/>
              <wp:lineTo x="8625" y="785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8F19E9" w14:textId="77777777" w:rsidR="00B03BCD" w:rsidRPr="003A17E8" w:rsidRDefault="00B03BCD" w:rsidP="007D0732">
    <w:pPr>
      <w:widowControl/>
      <w:autoSpaceDE/>
      <w:autoSpaceDN/>
      <w:adjustRightInd/>
      <w:rPr>
        <w:rFonts w:asciiTheme="minorHAnsi" w:eastAsia="Calibri" w:hAnsiTheme="minorHAnsi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F9050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4520F7"/>
    <w:multiLevelType w:val="hybridMultilevel"/>
    <w:tmpl w:val="944E0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A5001A"/>
    <w:multiLevelType w:val="multilevel"/>
    <w:tmpl w:val="F42602A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25A5F"/>
    <w:multiLevelType w:val="multilevel"/>
    <w:tmpl w:val="F42602A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6993"/>
    <w:multiLevelType w:val="singleLevel"/>
    <w:tmpl w:val="0888B48E"/>
    <w:lvl w:ilvl="0">
      <w:start w:val="1"/>
      <w:numFmt w:val="upperRoman"/>
      <w:pStyle w:val="outlineleveli"/>
      <w:lvlText w:val="%1. "/>
      <w:lvlJc w:val="left"/>
      <w:pPr>
        <w:ind w:left="360" w:hanging="360"/>
      </w:pPr>
      <w:rPr>
        <w:rFonts w:ascii="Times New Roman" w:hAnsi="Times New Roman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5" w15:restartNumberingAfterBreak="0">
    <w:nsid w:val="18E70AA7"/>
    <w:multiLevelType w:val="hybridMultilevel"/>
    <w:tmpl w:val="0F2EB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4B314C"/>
    <w:multiLevelType w:val="multilevel"/>
    <w:tmpl w:val="F42602A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D6710"/>
    <w:multiLevelType w:val="multilevel"/>
    <w:tmpl w:val="F42602A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0053B"/>
    <w:multiLevelType w:val="hybridMultilevel"/>
    <w:tmpl w:val="971A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C52E2"/>
    <w:multiLevelType w:val="hybridMultilevel"/>
    <w:tmpl w:val="B5FE5A3E"/>
    <w:lvl w:ilvl="0" w:tplc="6832E474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D2E98"/>
    <w:multiLevelType w:val="hybridMultilevel"/>
    <w:tmpl w:val="7CF8C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4642"/>
    <w:multiLevelType w:val="multilevel"/>
    <w:tmpl w:val="F42602A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75226"/>
    <w:multiLevelType w:val="hybridMultilevel"/>
    <w:tmpl w:val="68E0BC28"/>
    <w:lvl w:ilvl="0" w:tplc="E27404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B6A170A"/>
    <w:multiLevelType w:val="multilevel"/>
    <w:tmpl w:val="F42602A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25CD8"/>
    <w:multiLevelType w:val="hybridMultilevel"/>
    <w:tmpl w:val="2F367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65F4E"/>
    <w:multiLevelType w:val="multilevel"/>
    <w:tmpl w:val="F42602A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55258"/>
    <w:multiLevelType w:val="hybridMultilevel"/>
    <w:tmpl w:val="8A72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C54E3"/>
    <w:multiLevelType w:val="hybridMultilevel"/>
    <w:tmpl w:val="53E4B0EA"/>
    <w:lvl w:ilvl="0" w:tplc="5798C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A3D58"/>
    <w:multiLevelType w:val="hybridMultilevel"/>
    <w:tmpl w:val="5AAA9294"/>
    <w:lvl w:ilvl="0" w:tplc="E1CC07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546779"/>
    <w:multiLevelType w:val="hybridMultilevel"/>
    <w:tmpl w:val="C35AED52"/>
    <w:lvl w:ilvl="0" w:tplc="47A4E5D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3B5E90"/>
    <w:multiLevelType w:val="multilevel"/>
    <w:tmpl w:val="F42602A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55E71"/>
    <w:multiLevelType w:val="hybridMultilevel"/>
    <w:tmpl w:val="CE7612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C4678B"/>
    <w:multiLevelType w:val="hybridMultilevel"/>
    <w:tmpl w:val="F9084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D1C03"/>
    <w:multiLevelType w:val="hybridMultilevel"/>
    <w:tmpl w:val="B2448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A1FCD"/>
    <w:multiLevelType w:val="multilevel"/>
    <w:tmpl w:val="88140F58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125DA"/>
    <w:multiLevelType w:val="multilevel"/>
    <w:tmpl w:val="0409001D"/>
    <w:styleLink w:val="OutlineLevelI0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DE93092"/>
    <w:multiLevelType w:val="multilevel"/>
    <w:tmpl w:val="F42602A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D4557"/>
    <w:multiLevelType w:val="multilevel"/>
    <w:tmpl w:val="F42602A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625753">
    <w:abstractNumId w:val="25"/>
  </w:num>
  <w:num w:numId="2" w16cid:durableId="1522432193">
    <w:abstractNumId w:val="0"/>
  </w:num>
  <w:num w:numId="3" w16cid:durableId="1081487924">
    <w:abstractNumId w:val="4"/>
  </w:num>
  <w:num w:numId="4" w16cid:durableId="151411429">
    <w:abstractNumId w:val="11"/>
  </w:num>
  <w:num w:numId="5" w16cid:durableId="1513910733">
    <w:abstractNumId w:val="1"/>
  </w:num>
  <w:num w:numId="6" w16cid:durableId="2041931978">
    <w:abstractNumId w:val="6"/>
  </w:num>
  <w:num w:numId="7" w16cid:durableId="1742168669">
    <w:abstractNumId w:val="15"/>
  </w:num>
  <w:num w:numId="8" w16cid:durableId="721514226">
    <w:abstractNumId w:val="16"/>
  </w:num>
  <w:num w:numId="9" w16cid:durableId="392848625">
    <w:abstractNumId w:val="13"/>
  </w:num>
  <w:num w:numId="10" w16cid:durableId="1742411428">
    <w:abstractNumId w:val="24"/>
  </w:num>
  <w:num w:numId="11" w16cid:durableId="1742481843">
    <w:abstractNumId w:val="7"/>
  </w:num>
  <w:num w:numId="12" w16cid:durableId="666324893">
    <w:abstractNumId w:val="2"/>
  </w:num>
  <w:num w:numId="13" w16cid:durableId="355498846">
    <w:abstractNumId w:val="27"/>
  </w:num>
  <w:num w:numId="14" w16cid:durableId="480269753">
    <w:abstractNumId w:val="8"/>
  </w:num>
  <w:num w:numId="15" w16cid:durableId="357434960">
    <w:abstractNumId w:val="10"/>
  </w:num>
  <w:num w:numId="16" w16cid:durableId="1716612232">
    <w:abstractNumId w:val="22"/>
  </w:num>
  <w:num w:numId="17" w16cid:durableId="1477338942">
    <w:abstractNumId w:val="23"/>
  </w:num>
  <w:num w:numId="18" w16cid:durableId="340471713">
    <w:abstractNumId w:val="12"/>
  </w:num>
  <w:num w:numId="19" w16cid:durableId="331181962">
    <w:abstractNumId w:val="18"/>
  </w:num>
  <w:num w:numId="20" w16cid:durableId="414059149">
    <w:abstractNumId w:val="21"/>
  </w:num>
  <w:num w:numId="21" w16cid:durableId="470247701">
    <w:abstractNumId w:val="9"/>
  </w:num>
  <w:num w:numId="22" w16cid:durableId="542207118">
    <w:abstractNumId w:val="3"/>
  </w:num>
  <w:num w:numId="23" w16cid:durableId="991720298">
    <w:abstractNumId w:val="26"/>
  </w:num>
  <w:num w:numId="24" w16cid:durableId="162942238">
    <w:abstractNumId w:val="20"/>
  </w:num>
  <w:num w:numId="25" w16cid:durableId="12284198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3684572">
    <w:abstractNumId w:val="17"/>
  </w:num>
  <w:num w:numId="27" w16cid:durableId="515578120">
    <w:abstractNumId w:val="19"/>
  </w:num>
  <w:num w:numId="28" w16cid:durableId="106705409">
    <w:abstractNumId w:val="5"/>
  </w:num>
  <w:num w:numId="29" w16cid:durableId="18306290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4B"/>
    <w:rsid w:val="00001C59"/>
    <w:rsid w:val="000020FA"/>
    <w:rsid w:val="00010DCC"/>
    <w:rsid w:val="00011FDF"/>
    <w:rsid w:val="00017696"/>
    <w:rsid w:val="00065811"/>
    <w:rsid w:val="00065E89"/>
    <w:rsid w:val="0008376D"/>
    <w:rsid w:val="00087C55"/>
    <w:rsid w:val="000954AE"/>
    <w:rsid w:val="000A13B5"/>
    <w:rsid w:val="000E54ED"/>
    <w:rsid w:val="000E6831"/>
    <w:rsid w:val="00120915"/>
    <w:rsid w:val="00125367"/>
    <w:rsid w:val="001411EE"/>
    <w:rsid w:val="00141D67"/>
    <w:rsid w:val="001914FA"/>
    <w:rsid w:val="001A35B0"/>
    <w:rsid w:val="001B1841"/>
    <w:rsid w:val="001C0AEF"/>
    <w:rsid w:val="001C4EFC"/>
    <w:rsid w:val="001C531B"/>
    <w:rsid w:val="001D6DB3"/>
    <w:rsid w:val="001D6F4B"/>
    <w:rsid w:val="001E3233"/>
    <w:rsid w:val="002203A2"/>
    <w:rsid w:val="00271959"/>
    <w:rsid w:val="002A1289"/>
    <w:rsid w:val="002B682D"/>
    <w:rsid w:val="002D526B"/>
    <w:rsid w:val="002E1FB6"/>
    <w:rsid w:val="002E634C"/>
    <w:rsid w:val="002F3365"/>
    <w:rsid w:val="00301BBE"/>
    <w:rsid w:val="00303838"/>
    <w:rsid w:val="00312DFA"/>
    <w:rsid w:val="00335E97"/>
    <w:rsid w:val="00347C8A"/>
    <w:rsid w:val="00371FE5"/>
    <w:rsid w:val="003809BF"/>
    <w:rsid w:val="00385F90"/>
    <w:rsid w:val="003935EA"/>
    <w:rsid w:val="003A17E8"/>
    <w:rsid w:val="003B024E"/>
    <w:rsid w:val="003B2E31"/>
    <w:rsid w:val="003C3C30"/>
    <w:rsid w:val="004527B4"/>
    <w:rsid w:val="00452BD2"/>
    <w:rsid w:val="00454752"/>
    <w:rsid w:val="00457535"/>
    <w:rsid w:val="00483C19"/>
    <w:rsid w:val="00486808"/>
    <w:rsid w:val="00496C81"/>
    <w:rsid w:val="004A4F9F"/>
    <w:rsid w:val="004A63E4"/>
    <w:rsid w:val="004F36AC"/>
    <w:rsid w:val="00505CD9"/>
    <w:rsid w:val="00517BCC"/>
    <w:rsid w:val="0054666A"/>
    <w:rsid w:val="0055065B"/>
    <w:rsid w:val="00556AE6"/>
    <w:rsid w:val="00556EB2"/>
    <w:rsid w:val="005641F7"/>
    <w:rsid w:val="00574082"/>
    <w:rsid w:val="005942E6"/>
    <w:rsid w:val="00594F21"/>
    <w:rsid w:val="005968B3"/>
    <w:rsid w:val="005B77C6"/>
    <w:rsid w:val="005C319A"/>
    <w:rsid w:val="005D2E96"/>
    <w:rsid w:val="005F7A99"/>
    <w:rsid w:val="00600A16"/>
    <w:rsid w:val="0061371C"/>
    <w:rsid w:val="0064073A"/>
    <w:rsid w:val="006554D9"/>
    <w:rsid w:val="00657E85"/>
    <w:rsid w:val="00665466"/>
    <w:rsid w:val="00667744"/>
    <w:rsid w:val="00673C45"/>
    <w:rsid w:val="0068097B"/>
    <w:rsid w:val="006831B5"/>
    <w:rsid w:val="00692287"/>
    <w:rsid w:val="006944D2"/>
    <w:rsid w:val="0069496E"/>
    <w:rsid w:val="006A2534"/>
    <w:rsid w:val="006B5980"/>
    <w:rsid w:val="006D3E1B"/>
    <w:rsid w:val="006F4D53"/>
    <w:rsid w:val="0070140E"/>
    <w:rsid w:val="00713C76"/>
    <w:rsid w:val="00715C59"/>
    <w:rsid w:val="00725993"/>
    <w:rsid w:val="00730410"/>
    <w:rsid w:val="007424D7"/>
    <w:rsid w:val="00765A61"/>
    <w:rsid w:val="00790AAA"/>
    <w:rsid w:val="007B0D14"/>
    <w:rsid w:val="007D0732"/>
    <w:rsid w:val="007D3CF7"/>
    <w:rsid w:val="007D7BF6"/>
    <w:rsid w:val="007E0C98"/>
    <w:rsid w:val="007E48EE"/>
    <w:rsid w:val="008025B6"/>
    <w:rsid w:val="00837DD2"/>
    <w:rsid w:val="00844759"/>
    <w:rsid w:val="00852AB4"/>
    <w:rsid w:val="00856D5B"/>
    <w:rsid w:val="00896E71"/>
    <w:rsid w:val="008C039C"/>
    <w:rsid w:val="008F353B"/>
    <w:rsid w:val="009030EE"/>
    <w:rsid w:val="00903C56"/>
    <w:rsid w:val="00907719"/>
    <w:rsid w:val="00920C7A"/>
    <w:rsid w:val="009326DC"/>
    <w:rsid w:val="0093423B"/>
    <w:rsid w:val="00937E6D"/>
    <w:rsid w:val="00950385"/>
    <w:rsid w:val="00962869"/>
    <w:rsid w:val="00975DFD"/>
    <w:rsid w:val="00983C5D"/>
    <w:rsid w:val="00987589"/>
    <w:rsid w:val="009A50C9"/>
    <w:rsid w:val="009D6C94"/>
    <w:rsid w:val="009D7BD8"/>
    <w:rsid w:val="00A04917"/>
    <w:rsid w:val="00A15066"/>
    <w:rsid w:val="00A31E9B"/>
    <w:rsid w:val="00A53D30"/>
    <w:rsid w:val="00A53DCB"/>
    <w:rsid w:val="00A6292A"/>
    <w:rsid w:val="00A63E4A"/>
    <w:rsid w:val="00A66FF4"/>
    <w:rsid w:val="00A737D6"/>
    <w:rsid w:val="00A9075C"/>
    <w:rsid w:val="00AA0AC9"/>
    <w:rsid w:val="00AC549E"/>
    <w:rsid w:val="00AC68A1"/>
    <w:rsid w:val="00AF27A6"/>
    <w:rsid w:val="00B03BCD"/>
    <w:rsid w:val="00B10F10"/>
    <w:rsid w:val="00B11161"/>
    <w:rsid w:val="00B235F3"/>
    <w:rsid w:val="00B23702"/>
    <w:rsid w:val="00B23C05"/>
    <w:rsid w:val="00B31B6E"/>
    <w:rsid w:val="00B42E30"/>
    <w:rsid w:val="00B829B0"/>
    <w:rsid w:val="00B94F47"/>
    <w:rsid w:val="00BB14DE"/>
    <w:rsid w:val="00BB412F"/>
    <w:rsid w:val="00BB5EAB"/>
    <w:rsid w:val="00BC012E"/>
    <w:rsid w:val="00BC528B"/>
    <w:rsid w:val="00BD7D3D"/>
    <w:rsid w:val="00BE11DA"/>
    <w:rsid w:val="00BF33F6"/>
    <w:rsid w:val="00BF66F0"/>
    <w:rsid w:val="00C14E12"/>
    <w:rsid w:val="00C3299B"/>
    <w:rsid w:val="00C34F97"/>
    <w:rsid w:val="00C36E28"/>
    <w:rsid w:val="00C45B38"/>
    <w:rsid w:val="00C770A8"/>
    <w:rsid w:val="00CA0EA1"/>
    <w:rsid w:val="00CA487C"/>
    <w:rsid w:val="00CC04D5"/>
    <w:rsid w:val="00CE4F4C"/>
    <w:rsid w:val="00D01D97"/>
    <w:rsid w:val="00D02122"/>
    <w:rsid w:val="00D05E34"/>
    <w:rsid w:val="00D143A8"/>
    <w:rsid w:val="00D36E6A"/>
    <w:rsid w:val="00D3789B"/>
    <w:rsid w:val="00D37F09"/>
    <w:rsid w:val="00D40E73"/>
    <w:rsid w:val="00D46570"/>
    <w:rsid w:val="00D57B90"/>
    <w:rsid w:val="00D63084"/>
    <w:rsid w:val="00D67073"/>
    <w:rsid w:val="00D96439"/>
    <w:rsid w:val="00DB077B"/>
    <w:rsid w:val="00DB3662"/>
    <w:rsid w:val="00DC55C6"/>
    <w:rsid w:val="00DD4DBF"/>
    <w:rsid w:val="00DD67B1"/>
    <w:rsid w:val="00DE3DEF"/>
    <w:rsid w:val="00DE59B7"/>
    <w:rsid w:val="00E17640"/>
    <w:rsid w:val="00E27767"/>
    <w:rsid w:val="00E403BE"/>
    <w:rsid w:val="00E45B40"/>
    <w:rsid w:val="00E52598"/>
    <w:rsid w:val="00E5449B"/>
    <w:rsid w:val="00E621A7"/>
    <w:rsid w:val="00E710C2"/>
    <w:rsid w:val="00E83C8E"/>
    <w:rsid w:val="00E865C5"/>
    <w:rsid w:val="00E94BD3"/>
    <w:rsid w:val="00EA42CC"/>
    <w:rsid w:val="00EA6845"/>
    <w:rsid w:val="00EA7BE6"/>
    <w:rsid w:val="00EC5A4D"/>
    <w:rsid w:val="00EC79DA"/>
    <w:rsid w:val="00EF50A2"/>
    <w:rsid w:val="00F235B2"/>
    <w:rsid w:val="00F27838"/>
    <w:rsid w:val="00F31D53"/>
    <w:rsid w:val="00F433F9"/>
    <w:rsid w:val="00F45AE3"/>
    <w:rsid w:val="00F558F0"/>
    <w:rsid w:val="00F602F9"/>
    <w:rsid w:val="00F6256C"/>
    <w:rsid w:val="00F6461F"/>
    <w:rsid w:val="00F95188"/>
    <w:rsid w:val="00F96C19"/>
    <w:rsid w:val="00FA5555"/>
    <w:rsid w:val="00FB21E9"/>
    <w:rsid w:val="00FC20D3"/>
    <w:rsid w:val="00FC49C5"/>
    <w:rsid w:val="00FE0C87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2B792"/>
  <w15:chartTrackingRefBased/>
  <w15:docId w15:val="{4FD588AE-4877-447E-8ECB-36A17F5F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LevelI0">
    <w:name w:val="OutlineLevelI"/>
    <w:basedOn w:val="NoList"/>
    <w:rsid w:val="00667744"/>
    <w:pPr>
      <w:numPr>
        <w:numId w:val="1"/>
      </w:numPr>
    </w:pPr>
  </w:style>
  <w:style w:type="paragraph" w:customStyle="1" w:styleId="outlineleveli">
    <w:name w:val="outlineleveli"/>
    <w:basedOn w:val="ListNumber"/>
    <w:next w:val="Normal"/>
    <w:autoRedefine/>
    <w:qFormat/>
    <w:rsid w:val="00667744"/>
    <w:pPr>
      <w:numPr>
        <w:numId w:val="3"/>
      </w:numPr>
      <w:tabs>
        <w:tab w:val="left" w:pos="-1080"/>
        <w:tab w:val="left" w:pos="-720"/>
        <w:tab w:val="left" w:pos="0"/>
        <w:tab w:val="left" w:pos="45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6"/>
      </w:tabs>
    </w:pPr>
    <w:rPr>
      <w:b/>
      <w:bCs/>
      <w:szCs w:val="20"/>
    </w:rPr>
  </w:style>
  <w:style w:type="paragraph" w:styleId="ListNumber">
    <w:name w:val="List Number"/>
    <w:basedOn w:val="Normal"/>
    <w:uiPriority w:val="99"/>
    <w:semiHidden/>
    <w:unhideWhenUsed/>
    <w:rsid w:val="00667744"/>
    <w:pPr>
      <w:numPr>
        <w:numId w:val="2"/>
      </w:numPr>
      <w:contextualSpacing/>
    </w:pPr>
  </w:style>
  <w:style w:type="character" w:styleId="FootnoteReference">
    <w:name w:val="footnote reference"/>
    <w:semiHidden/>
    <w:rsid w:val="001D6F4B"/>
  </w:style>
  <w:style w:type="character" w:styleId="CommentReference">
    <w:name w:val="annotation reference"/>
    <w:rsid w:val="001D6F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6F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6F4B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1D6F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D6F4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1D6F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D6F4B"/>
    <w:rPr>
      <w:b/>
      <w:bCs/>
    </w:rPr>
  </w:style>
  <w:style w:type="character" w:styleId="Hyperlink">
    <w:name w:val="Hyperlink"/>
    <w:basedOn w:val="DefaultParagraphFont"/>
    <w:rsid w:val="001D6F4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6F4B"/>
    <w:pPr>
      <w:widowControl/>
      <w:autoSpaceDE/>
      <w:autoSpaceDN/>
      <w:adjustRightInd/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010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D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DC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D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DCC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B598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5980"/>
    <w:pPr>
      <w:ind w:left="720"/>
      <w:contextualSpacing/>
    </w:pPr>
  </w:style>
  <w:style w:type="paragraph" w:styleId="NoSpacing">
    <w:name w:val="No Spacing"/>
    <w:uiPriority w:val="1"/>
    <w:qFormat/>
    <w:rsid w:val="009326DC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203A2"/>
    <w:pPr>
      <w:autoSpaceDE/>
      <w:autoSpaceDN/>
      <w:adjustRightInd/>
      <w:ind w:left="528"/>
    </w:pPr>
    <w:rPr>
      <w:rFonts w:ascii="Arial" w:eastAsia="Arial" w:hAnsi="Arial"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2203A2"/>
    <w:rPr>
      <w:rFonts w:ascii="Arial" w:eastAsia="Arial" w:hAnsi="Arial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6944D2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D3E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5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0B770-B4EF-4F90-918B-4D89DF6B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Breckenridge, Angela D</dc:creator>
  <cp:keywords/>
  <dc:description/>
  <cp:lastModifiedBy>Durden, Tonya M</cp:lastModifiedBy>
  <cp:revision>2</cp:revision>
  <cp:lastPrinted>2016-09-26T19:15:00Z</cp:lastPrinted>
  <dcterms:created xsi:type="dcterms:W3CDTF">2025-05-29T21:54:00Z</dcterms:created>
  <dcterms:modified xsi:type="dcterms:W3CDTF">2025-05-29T21:54:00Z</dcterms:modified>
</cp:coreProperties>
</file>